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E6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 xml:space="preserve">РЕГИСТАР 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 xml:space="preserve">ИЗДАТИХ ДОЗВОЛА ЗА САКУПЉАЊЕ, ТРАНСПОРТ, СКЛАДИШТЕЊЕ И ОДЛАГАЊЕ ОТПАДА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>1. Регистарски број:</w:t>
      </w:r>
      <w:r w:rsidR="00C43741" w:rsidRPr="0089002C">
        <w:rPr>
          <w:rFonts w:ascii="Arial" w:hAnsi="Arial" w:cs="Arial"/>
          <w:sz w:val="24"/>
          <w:szCs w:val="24"/>
        </w:rPr>
        <w:t xml:space="preserve"> 0</w:t>
      </w:r>
      <w:r w:rsidR="00C43741" w:rsidRPr="0089002C">
        <w:rPr>
          <w:rFonts w:ascii="Arial" w:hAnsi="Arial" w:cs="Arial"/>
          <w:sz w:val="24"/>
          <w:szCs w:val="24"/>
          <w:lang w:val="en-US"/>
        </w:rPr>
        <w:t>23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>2. Број досијеа:</w:t>
      </w:r>
      <w:r w:rsidR="00C43741" w:rsidRPr="0089002C">
        <w:rPr>
          <w:rFonts w:ascii="Arial" w:hAnsi="Arial" w:cs="Arial"/>
          <w:sz w:val="24"/>
          <w:szCs w:val="24"/>
        </w:rPr>
        <w:t xml:space="preserve"> 501-</w:t>
      </w:r>
      <w:r w:rsidR="00C43741" w:rsidRPr="0089002C">
        <w:rPr>
          <w:rFonts w:ascii="Arial" w:hAnsi="Arial" w:cs="Arial"/>
          <w:sz w:val="24"/>
          <w:szCs w:val="24"/>
          <w:lang w:val="en-US"/>
        </w:rPr>
        <w:t>33</w:t>
      </w:r>
      <w:r w:rsidR="00C43741" w:rsidRPr="0089002C">
        <w:rPr>
          <w:rFonts w:ascii="Arial" w:hAnsi="Arial" w:cs="Arial"/>
          <w:sz w:val="24"/>
          <w:szCs w:val="24"/>
        </w:rPr>
        <w:t>/</w:t>
      </w:r>
      <w:r w:rsidR="00C43741" w:rsidRPr="0089002C">
        <w:rPr>
          <w:rFonts w:ascii="Arial" w:hAnsi="Arial" w:cs="Arial"/>
          <w:sz w:val="24"/>
          <w:szCs w:val="24"/>
          <w:lang w:val="en-US"/>
        </w:rPr>
        <w:t>22</w:t>
      </w:r>
      <w:r w:rsidR="00C43741" w:rsidRPr="0089002C">
        <w:rPr>
          <w:rFonts w:ascii="Arial" w:hAnsi="Arial" w:cs="Arial"/>
          <w:sz w:val="24"/>
          <w:szCs w:val="24"/>
        </w:rPr>
        <w:t>-IV</w:t>
      </w:r>
      <w:r w:rsidR="00C43741" w:rsidRPr="0089002C">
        <w:rPr>
          <w:rFonts w:ascii="Arial" w:hAnsi="Arial" w:cs="Arial"/>
          <w:sz w:val="24"/>
          <w:szCs w:val="24"/>
          <w:lang w:val="en-US"/>
        </w:rPr>
        <w:t>-04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3. Врста дозволе за управљање отпадом</w:t>
      </w:r>
      <w:r w:rsidRPr="0089002C">
        <w:rPr>
          <w:rFonts w:ascii="Arial" w:hAnsi="Arial" w:cs="Arial"/>
          <w:b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>Сакупљање</w:t>
      </w:r>
      <w:r w:rsidRPr="0089002C">
        <w:rPr>
          <w:rFonts w:ascii="Arial" w:hAnsi="Arial" w:cs="Arial"/>
          <w:sz w:val="24"/>
          <w:szCs w:val="24"/>
        </w:rPr>
        <w:t xml:space="preserve">  </w:t>
      </w:r>
      <w:r w:rsidRPr="0089002C">
        <w:rPr>
          <w:rFonts w:ascii="Arial" w:hAnsi="Arial" w:cs="Arial"/>
          <w:b/>
          <w:bCs/>
          <w:sz w:val="24"/>
          <w:szCs w:val="24"/>
        </w:rPr>
        <w:t xml:space="preserve">x </w:t>
      </w:r>
      <w:r w:rsidRPr="0089002C">
        <w:rPr>
          <w:rFonts w:ascii="Arial" w:hAnsi="Arial" w:cs="Arial"/>
          <w:sz w:val="24"/>
          <w:szCs w:val="24"/>
        </w:rPr>
        <w:t xml:space="preserve">    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>Транспорт  x</w:t>
      </w:r>
      <w:r w:rsidRPr="0089002C">
        <w:rPr>
          <w:rFonts w:ascii="Arial" w:hAnsi="Arial" w:cs="Arial"/>
          <w:sz w:val="24"/>
          <w:szCs w:val="24"/>
        </w:rPr>
        <w:t xml:space="preserve">         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 xml:space="preserve">Складиштење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  <w:t xml:space="preserve">Третман        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</w:r>
      <w:r w:rsidRPr="0089002C">
        <w:rPr>
          <w:rFonts w:ascii="Arial" w:hAnsi="Arial" w:cs="Arial"/>
          <w:b/>
          <w:bCs/>
          <w:sz w:val="24"/>
          <w:szCs w:val="24"/>
        </w:rPr>
        <w:tab/>
        <w:t xml:space="preserve">Одлагање      </w:t>
      </w:r>
      <w:r w:rsidRPr="0089002C">
        <w:rPr>
          <w:rFonts w:ascii="Arial" w:hAnsi="Arial" w:cs="Arial"/>
          <w:sz w:val="24"/>
          <w:szCs w:val="24"/>
        </w:rPr>
        <w:t xml:space="preserve">            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4. Назив лица регистрованог за обављање делатности сакупљања, односно лица које има својство превозника коме је издата дозвола: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Регистарски број или име и лични број: </w:t>
      </w:r>
    </w:p>
    <w:p w:rsidR="00DE71E6" w:rsidRPr="0089002C" w:rsidRDefault="00C43741" w:rsidP="00C437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/>
        </w:rPr>
      </w:pPr>
      <w:r w:rsidRPr="0089002C">
        <w:rPr>
          <w:rFonts w:ascii="Arial" w:hAnsi="Arial" w:cs="Arial"/>
          <w:sz w:val="24"/>
          <w:szCs w:val="24"/>
          <w:lang w:val="en-US"/>
        </w:rPr>
        <w:t>П</w:t>
      </w:r>
      <w:r w:rsidRPr="0089002C">
        <w:rPr>
          <w:rFonts w:ascii="Arial" w:hAnsi="Arial" w:cs="Arial"/>
          <w:sz w:val="24"/>
          <w:szCs w:val="24"/>
        </w:rPr>
        <w:t>редузетник Бранк</w:t>
      </w:r>
      <w:r w:rsidRPr="0089002C">
        <w:rPr>
          <w:rFonts w:ascii="Arial" w:hAnsi="Arial" w:cs="Arial"/>
          <w:sz w:val="24"/>
          <w:szCs w:val="24"/>
          <w:lang/>
        </w:rPr>
        <w:t>о</w:t>
      </w:r>
      <w:r w:rsidRPr="0089002C">
        <w:rPr>
          <w:rFonts w:ascii="Arial" w:hAnsi="Arial" w:cs="Arial"/>
          <w:sz w:val="24"/>
          <w:szCs w:val="24"/>
        </w:rPr>
        <w:t xml:space="preserve"> Маравић из Руме, оснивач радње за прикупљање и продају секундарних сировина "MB METAL", са пословним седиштем у Краљевцима, ул. Железничка бр.44, ПИБ:112835233</w:t>
      </w:r>
      <w:r w:rsidRPr="0089002C">
        <w:rPr>
          <w:rFonts w:ascii="Arial" w:hAnsi="Arial" w:cs="Arial"/>
          <w:sz w:val="24"/>
          <w:szCs w:val="24"/>
          <w:lang/>
        </w:rPr>
        <w:t>.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5. Назив оператера постројења за складиштење, третман и одлагање отпада коме је издата дозвола: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Регистарски број или име и лични број: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9002C">
        <w:rPr>
          <w:rFonts w:ascii="Arial" w:hAnsi="Arial" w:cs="Arial"/>
          <w:bCs/>
          <w:sz w:val="24"/>
          <w:szCs w:val="24"/>
        </w:rPr>
        <w:t>Регистарски број</w:t>
      </w:r>
      <w:r w:rsidR="00C43741" w:rsidRPr="0089002C">
        <w:rPr>
          <w:rFonts w:ascii="Arial" w:hAnsi="Arial" w:cs="Arial"/>
          <w:bCs/>
          <w:sz w:val="24"/>
          <w:szCs w:val="24"/>
        </w:rPr>
        <w:t xml:space="preserve"> 0</w:t>
      </w:r>
      <w:r w:rsidR="00C43741" w:rsidRPr="0089002C">
        <w:rPr>
          <w:rFonts w:ascii="Arial" w:hAnsi="Arial" w:cs="Arial"/>
          <w:bCs/>
          <w:sz w:val="24"/>
          <w:szCs w:val="24"/>
          <w:lang/>
        </w:rPr>
        <w:t>23</w:t>
      </w:r>
      <w:r w:rsidRPr="0089002C">
        <w:rPr>
          <w:rFonts w:ascii="Arial" w:hAnsi="Arial" w:cs="Arial"/>
          <w:bCs/>
          <w:sz w:val="24"/>
          <w:szCs w:val="24"/>
        </w:rPr>
        <w:t xml:space="preserve">, </w:t>
      </w:r>
      <w:r w:rsidR="00C43741" w:rsidRPr="0089002C">
        <w:rPr>
          <w:rFonts w:ascii="Arial" w:hAnsi="Arial" w:cs="Arial"/>
          <w:sz w:val="24"/>
          <w:szCs w:val="24"/>
        </w:rPr>
        <w:t>матични број: 6</w:t>
      </w:r>
      <w:r w:rsidR="00C43741" w:rsidRPr="0089002C">
        <w:rPr>
          <w:rFonts w:ascii="Arial" w:hAnsi="Arial" w:cs="Arial"/>
          <w:sz w:val="24"/>
          <w:szCs w:val="24"/>
          <w:lang/>
        </w:rPr>
        <w:t>6385663</w:t>
      </w:r>
      <w:r w:rsidR="00C43741" w:rsidRPr="0089002C">
        <w:rPr>
          <w:rFonts w:ascii="Arial" w:hAnsi="Arial" w:cs="Arial"/>
          <w:sz w:val="24"/>
          <w:szCs w:val="24"/>
        </w:rPr>
        <w:t>, ПИБ:1</w:t>
      </w:r>
      <w:r w:rsidR="00C43741" w:rsidRPr="0089002C">
        <w:rPr>
          <w:rFonts w:ascii="Arial" w:hAnsi="Arial" w:cs="Arial"/>
          <w:sz w:val="24"/>
          <w:szCs w:val="24"/>
          <w:lang/>
        </w:rPr>
        <w:t>12835233</w:t>
      </w:r>
      <w:r w:rsidRPr="0089002C">
        <w:rPr>
          <w:rFonts w:ascii="Arial" w:hAnsi="Arial" w:cs="Arial"/>
          <w:sz w:val="24"/>
          <w:szCs w:val="24"/>
        </w:rPr>
        <w:t>.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6. Назив постројења или активности за које је дозвола издата: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7. Назив надлежног органа који је издао дозволу: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>Одељење за урбанизам и грађење Општинске управе Општине Рума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8. Број и датум издавања дозволе:</w:t>
      </w:r>
      <w:r w:rsidRPr="0089002C">
        <w:rPr>
          <w:rFonts w:ascii="Arial" w:hAnsi="Arial" w:cs="Arial"/>
          <w:sz w:val="24"/>
          <w:szCs w:val="24"/>
        </w:rPr>
        <w:t xml:space="preserve"> </w:t>
      </w:r>
      <w:r w:rsidR="00C43741" w:rsidRPr="0089002C">
        <w:rPr>
          <w:rFonts w:ascii="Arial" w:hAnsi="Arial" w:cs="Arial"/>
          <w:sz w:val="24"/>
          <w:szCs w:val="24"/>
        </w:rPr>
        <w:t>број: 0</w:t>
      </w:r>
      <w:r w:rsidR="00C43741" w:rsidRPr="0089002C">
        <w:rPr>
          <w:rFonts w:ascii="Arial" w:hAnsi="Arial" w:cs="Arial"/>
          <w:sz w:val="24"/>
          <w:szCs w:val="24"/>
          <w:lang/>
        </w:rPr>
        <w:t>23</w:t>
      </w:r>
      <w:r w:rsidR="00C43741" w:rsidRPr="0089002C">
        <w:rPr>
          <w:rFonts w:ascii="Arial" w:hAnsi="Arial" w:cs="Arial"/>
          <w:sz w:val="24"/>
          <w:szCs w:val="24"/>
        </w:rPr>
        <w:t xml:space="preserve">  од </w:t>
      </w:r>
      <w:r w:rsidR="00C43741" w:rsidRPr="0089002C">
        <w:rPr>
          <w:rFonts w:ascii="Arial" w:hAnsi="Arial" w:cs="Arial"/>
          <w:sz w:val="24"/>
          <w:szCs w:val="24"/>
          <w:lang/>
        </w:rPr>
        <w:t>09</w:t>
      </w:r>
      <w:r w:rsidR="00C43741" w:rsidRPr="0089002C">
        <w:rPr>
          <w:rFonts w:ascii="Arial" w:hAnsi="Arial" w:cs="Arial"/>
          <w:sz w:val="24"/>
          <w:szCs w:val="24"/>
        </w:rPr>
        <w:t>.0</w:t>
      </w:r>
      <w:r w:rsidR="00C43741" w:rsidRPr="0089002C">
        <w:rPr>
          <w:rFonts w:ascii="Arial" w:hAnsi="Arial" w:cs="Arial"/>
          <w:sz w:val="24"/>
          <w:szCs w:val="24"/>
          <w:lang/>
        </w:rPr>
        <w:t>5</w:t>
      </w:r>
      <w:r w:rsidR="00C43741" w:rsidRPr="0089002C">
        <w:rPr>
          <w:rFonts w:ascii="Arial" w:hAnsi="Arial" w:cs="Arial"/>
          <w:sz w:val="24"/>
          <w:szCs w:val="24"/>
        </w:rPr>
        <w:t>.20</w:t>
      </w:r>
      <w:r w:rsidR="00C43741" w:rsidRPr="0089002C">
        <w:rPr>
          <w:rFonts w:ascii="Arial" w:hAnsi="Arial" w:cs="Arial"/>
          <w:sz w:val="24"/>
          <w:szCs w:val="24"/>
          <w:lang/>
        </w:rPr>
        <w:t>22</w:t>
      </w:r>
      <w:r w:rsidRPr="0089002C">
        <w:rPr>
          <w:rFonts w:ascii="Arial" w:hAnsi="Arial" w:cs="Arial"/>
          <w:sz w:val="24"/>
          <w:szCs w:val="24"/>
        </w:rPr>
        <w:t>. године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9. Рок важности дозволе: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 xml:space="preserve">   5 година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10. Услови утврђени дозволом за сакупљање, транспорт, складиштење, третман и одлагање отпада: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Врста и количина отпада: </w:t>
      </w:r>
      <w:r w:rsidRPr="0089002C">
        <w:rPr>
          <w:rFonts w:ascii="Arial" w:hAnsi="Arial" w:cs="Arial"/>
        </w:rPr>
        <w:t>сакупљање и транспорт неопасног отпада на територији општине Рума,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>Локација постројења и кратак опис:</w:t>
      </w:r>
      <w:r w:rsidRPr="0089002C">
        <w:rPr>
          <w:rFonts w:ascii="Arial" w:hAnsi="Arial" w:cs="Arial"/>
          <w:sz w:val="24"/>
          <w:szCs w:val="24"/>
        </w:rPr>
        <w:t xml:space="preserve"> 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Pr="0089002C" w:rsidRDefault="00DE71E6" w:rsidP="00440027">
      <w:pPr>
        <w:pStyle w:val="NormalWeb"/>
        <w:spacing w:after="0"/>
        <w:ind w:right="115"/>
        <w:jc w:val="both"/>
        <w:rPr>
          <w:rFonts w:ascii="Arial" w:hAnsi="Arial" w:cs="Arial"/>
          <w:lang/>
        </w:rPr>
      </w:pPr>
      <w:r w:rsidRPr="0089002C">
        <w:rPr>
          <w:rFonts w:ascii="Arial" w:hAnsi="Arial" w:cs="Arial"/>
          <w:b/>
          <w:bCs/>
        </w:rPr>
        <w:lastRenderedPageBreak/>
        <w:t xml:space="preserve">Начин управљања отпадом: </w:t>
      </w:r>
      <w:r w:rsidR="00C43741" w:rsidRPr="0089002C">
        <w:rPr>
          <w:rFonts w:ascii="Arial" w:hAnsi="Arial" w:cs="Arial"/>
          <w:bCs/>
        </w:rPr>
        <w:t>Оператер-</w:t>
      </w:r>
      <w:r w:rsidR="00C43741" w:rsidRPr="0089002C">
        <w:rPr>
          <w:rFonts w:ascii="Arial" w:hAnsi="Arial" w:cs="Arial"/>
        </w:rPr>
        <w:t xml:space="preserve"> предузетника Бранко Маравић из Руме, оснивач радње за прикупљање и продају секундарних сировина "MB METAL", са пословним седиштем у Краљевцима, ул. Железничка бр.44, се бави сакупљањем и транспортом неопасног отпада ( наведеног у тачки 2.1.1) на територији општине Рума.   Транспорт неопасног отпада врши се друмским саобраћајем уз поштовање прописа о друмском саобраћају. Сваки транспорт предметног отпада прати Документ о кретању отпада у складу са Правилником о обрасцу документа о кретању и упутству за његово попуњавање ( " Службени гласник РС", бр. 114/13).                                                                                                             </w:t>
      </w:r>
    </w:p>
    <w:p w:rsidR="00DE71E6" w:rsidRPr="0089002C" w:rsidRDefault="00DE71E6" w:rsidP="00C43741">
      <w:pPr>
        <w:pStyle w:val="NormalWeb"/>
        <w:spacing w:after="0"/>
        <w:ind w:right="115"/>
        <w:jc w:val="both"/>
        <w:rPr>
          <w:rFonts w:ascii="Arial" w:hAnsi="Arial" w:cs="Arial"/>
          <w:bCs/>
          <w:color w:val="000000"/>
          <w:lang/>
        </w:rPr>
      </w:pPr>
      <w:r w:rsidRPr="0089002C">
        <w:rPr>
          <w:rFonts w:ascii="Arial" w:hAnsi="Arial" w:cs="Arial"/>
        </w:rPr>
        <w:t xml:space="preserve">Индексни бројеви отпада:  </w:t>
      </w:r>
      <w:r w:rsidR="00C43741" w:rsidRPr="0089002C">
        <w:rPr>
          <w:rFonts w:ascii="Arial" w:hAnsi="Arial" w:cs="Arial"/>
          <w:bCs/>
          <w:color w:val="000000"/>
        </w:rPr>
        <w:t>17 04 01</w:t>
      </w:r>
      <w:r w:rsidR="00C43741" w:rsidRPr="0089002C">
        <w:rPr>
          <w:rFonts w:ascii="Arial" w:hAnsi="Arial" w:cs="Arial"/>
          <w:bCs/>
          <w:color w:val="000000"/>
          <w:lang/>
        </w:rPr>
        <w:t xml:space="preserve">, </w:t>
      </w:r>
      <w:r w:rsidR="00C43741" w:rsidRPr="0089002C">
        <w:rPr>
          <w:rFonts w:ascii="Arial" w:hAnsi="Arial" w:cs="Arial"/>
          <w:bCs/>
          <w:color w:val="000000"/>
        </w:rPr>
        <w:t>17 04 02</w:t>
      </w:r>
      <w:r w:rsidR="00C43741" w:rsidRPr="0089002C">
        <w:rPr>
          <w:rFonts w:ascii="Arial" w:hAnsi="Arial" w:cs="Arial"/>
          <w:bCs/>
          <w:color w:val="000000"/>
          <w:lang/>
        </w:rPr>
        <w:t xml:space="preserve">, </w:t>
      </w:r>
      <w:r w:rsidR="00C43741" w:rsidRPr="0089002C">
        <w:rPr>
          <w:rFonts w:ascii="Arial" w:hAnsi="Arial" w:cs="Arial"/>
          <w:bCs/>
          <w:color w:val="000000"/>
        </w:rPr>
        <w:t>17 04 03</w:t>
      </w:r>
      <w:r w:rsidR="00C43741" w:rsidRPr="0089002C">
        <w:rPr>
          <w:rFonts w:ascii="Arial" w:hAnsi="Arial" w:cs="Arial"/>
          <w:bCs/>
          <w:color w:val="000000"/>
          <w:lang/>
        </w:rPr>
        <w:t xml:space="preserve">, </w:t>
      </w:r>
      <w:r w:rsidR="00C43741" w:rsidRPr="0089002C">
        <w:rPr>
          <w:rFonts w:ascii="Arial" w:hAnsi="Arial" w:cs="Arial"/>
          <w:bCs/>
          <w:color w:val="000000"/>
        </w:rPr>
        <w:t>17 04 05</w:t>
      </w:r>
      <w:r w:rsidR="00C43741" w:rsidRPr="0089002C">
        <w:rPr>
          <w:rFonts w:ascii="Arial" w:hAnsi="Arial" w:cs="Arial"/>
          <w:bCs/>
          <w:color w:val="000000"/>
          <w:lang/>
        </w:rPr>
        <w:t xml:space="preserve">, </w:t>
      </w:r>
      <w:r w:rsidR="00C43741" w:rsidRPr="0089002C">
        <w:rPr>
          <w:rFonts w:ascii="Arial" w:hAnsi="Arial" w:cs="Arial"/>
          <w:bCs/>
          <w:color w:val="000000"/>
        </w:rPr>
        <w:t>17 04 07</w:t>
      </w:r>
      <w:r w:rsidR="00C43741" w:rsidRPr="0089002C">
        <w:rPr>
          <w:rFonts w:ascii="Arial" w:hAnsi="Arial" w:cs="Arial"/>
          <w:bCs/>
          <w:color w:val="000000"/>
          <w:lang/>
        </w:rPr>
        <w:t xml:space="preserve">, </w:t>
      </w:r>
      <w:r w:rsidR="00C43741" w:rsidRPr="0089002C">
        <w:rPr>
          <w:rFonts w:ascii="Arial" w:hAnsi="Arial" w:cs="Arial"/>
          <w:bCs/>
          <w:color w:val="000000"/>
        </w:rPr>
        <w:t xml:space="preserve"> 17 04 11</w:t>
      </w:r>
      <w:r w:rsidR="00C43741" w:rsidRPr="0089002C">
        <w:rPr>
          <w:rFonts w:ascii="Arial" w:hAnsi="Arial" w:cs="Arial"/>
          <w:bCs/>
          <w:color w:val="000000"/>
          <w:lang/>
        </w:rPr>
        <w:t>,</w:t>
      </w:r>
      <w:r w:rsidR="00C43741" w:rsidRPr="0089002C">
        <w:rPr>
          <w:rFonts w:ascii="Arial" w:hAnsi="Arial" w:cs="Arial"/>
          <w:bCs/>
          <w:color w:val="000000"/>
        </w:rPr>
        <w:t xml:space="preserve"> 20 01 40</w:t>
      </w:r>
      <w:r w:rsidR="00C43741" w:rsidRPr="0089002C">
        <w:rPr>
          <w:rFonts w:ascii="Arial" w:hAnsi="Arial" w:cs="Arial"/>
          <w:bCs/>
          <w:color w:val="000000"/>
          <w:lang/>
        </w:rPr>
        <w:t>.</w:t>
      </w:r>
    </w:p>
    <w:p w:rsidR="009D62F8" w:rsidRPr="0089002C" w:rsidRDefault="00DE71E6" w:rsidP="009D62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Превозно средство: </w:t>
      </w:r>
    </w:p>
    <w:p w:rsidR="00C43741" w:rsidRPr="0089002C" w:rsidRDefault="00DE71E6" w:rsidP="00C43741">
      <w:pPr>
        <w:pStyle w:val="NormalWeb"/>
        <w:spacing w:after="0"/>
        <w:ind w:right="115"/>
        <w:jc w:val="both"/>
        <w:rPr>
          <w:rFonts w:ascii="Arial" w:hAnsi="Arial" w:cs="Arial"/>
          <w:color w:val="000000"/>
        </w:rPr>
      </w:pPr>
      <w:r w:rsidRPr="0089002C">
        <w:rPr>
          <w:rFonts w:ascii="Arial" w:hAnsi="Arial" w:cs="Arial"/>
          <w:color w:val="000000"/>
        </w:rPr>
        <w:t>За</w:t>
      </w:r>
      <w:r w:rsidR="006F5C2F" w:rsidRPr="0089002C">
        <w:rPr>
          <w:rFonts w:ascii="Arial" w:hAnsi="Arial" w:cs="Arial"/>
          <w:color w:val="000000"/>
        </w:rPr>
        <w:t xml:space="preserve"> сакупљање и транспорт користиће се </w:t>
      </w:r>
      <w:r w:rsidR="00C43741" w:rsidRPr="0089002C">
        <w:rPr>
          <w:rFonts w:ascii="Arial" w:hAnsi="Arial" w:cs="Arial"/>
          <w:color w:val="000000"/>
        </w:rPr>
        <w:t>CITROEN- модел: JUMPER - регистарских ознака: RU104-RK;</w:t>
      </w:r>
    </w:p>
    <w:p w:rsidR="009D62F8" w:rsidRPr="0089002C" w:rsidRDefault="006F5C2F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>Превозник отпада се обавезује да за време превоза отпада преузме све мере опреза у складу са прописима као и да превоз и руковођење обавезује пунолетна и стручно оспособљена лица.</w:t>
      </w:r>
      <w:r w:rsidR="00DE71E6" w:rsidRPr="0089002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Мере заштите животне средине и контрола загађивања: </w:t>
      </w:r>
    </w:p>
    <w:p w:rsidR="009D62F8" w:rsidRPr="0089002C" w:rsidRDefault="009D62F8" w:rsidP="009D62F8">
      <w:pPr>
        <w:pStyle w:val="NormalWeb"/>
        <w:spacing w:after="0"/>
        <w:ind w:right="115"/>
        <w:jc w:val="both"/>
        <w:rPr>
          <w:rFonts w:ascii="Arial" w:hAnsi="Arial" w:cs="Arial"/>
        </w:rPr>
      </w:pPr>
      <w:r w:rsidRPr="0089002C">
        <w:rPr>
          <w:rFonts w:ascii="Arial" w:hAnsi="Arial" w:cs="Arial"/>
        </w:rPr>
        <w:t>У случају загађења насталог у току транспорта превозник отпада је одговоран за чишћење и отклањање загађења подручија.</w:t>
      </w:r>
    </w:p>
    <w:p w:rsidR="009D62F8" w:rsidRPr="0089002C" w:rsidRDefault="009D62F8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62F8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Спречавање удеса и одговор на удес: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Мере у случају коначног престанка рада постројења: </w:t>
      </w:r>
    </w:p>
    <w:p w:rsidR="009D62F8" w:rsidRPr="0089002C" w:rsidRDefault="009D62F8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D62F8" w:rsidRPr="0089002C" w:rsidRDefault="00DE71E6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b/>
          <w:bCs/>
          <w:sz w:val="24"/>
          <w:szCs w:val="24"/>
        </w:rPr>
        <w:t xml:space="preserve">Извештавања: </w:t>
      </w:r>
      <w:r w:rsidR="009D62F8" w:rsidRPr="0089002C">
        <w:rPr>
          <w:rFonts w:ascii="Arial" w:hAnsi="Arial" w:cs="Arial"/>
          <w:sz w:val="24"/>
          <w:szCs w:val="24"/>
        </w:rPr>
        <w:t>Оперератер се обавезује да се придржава прописане динамике извештавања према надлежним органима и институцијама у складу са Законом о управљању отпадом ( "Сл</w:t>
      </w:r>
      <w:r w:rsidR="0089002C" w:rsidRPr="0089002C">
        <w:rPr>
          <w:rFonts w:ascii="Arial" w:hAnsi="Arial" w:cs="Arial"/>
          <w:sz w:val="24"/>
          <w:szCs w:val="24"/>
        </w:rPr>
        <w:t>ужбени гласник РС", бр. 36/</w:t>
      </w:r>
      <w:r w:rsidR="0089002C" w:rsidRPr="0089002C">
        <w:rPr>
          <w:rFonts w:ascii="Arial" w:hAnsi="Arial" w:cs="Arial"/>
          <w:sz w:val="24"/>
          <w:szCs w:val="24"/>
          <w:lang/>
        </w:rPr>
        <w:t>20</w:t>
      </w:r>
      <w:r w:rsidR="0089002C" w:rsidRPr="0089002C">
        <w:rPr>
          <w:rFonts w:ascii="Arial" w:hAnsi="Arial" w:cs="Arial"/>
          <w:sz w:val="24"/>
          <w:szCs w:val="24"/>
        </w:rPr>
        <w:t>09</w:t>
      </w:r>
      <w:r w:rsidR="0089002C" w:rsidRPr="0089002C">
        <w:rPr>
          <w:rFonts w:ascii="Arial" w:hAnsi="Arial" w:cs="Arial"/>
          <w:sz w:val="24"/>
          <w:szCs w:val="24"/>
          <w:lang/>
        </w:rPr>
        <w:t xml:space="preserve">, </w:t>
      </w:r>
      <w:r w:rsidR="009D62F8" w:rsidRPr="0089002C">
        <w:rPr>
          <w:rFonts w:ascii="Arial" w:hAnsi="Arial" w:cs="Arial"/>
          <w:sz w:val="24"/>
          <w:szCs w:val="24"/>
        </w:rPr>
        <w:t>88/</w:t>
      </w:r>
      <w:r w:rsidR="0089002C" w:rsidRPr="0089002C">
        <w:rPr>
          <w:rFonts w:ascii="Arial" w:hAnsi="Arial" w:cs="Arial"/>
          <w:sz w:val="24"/>
          <w:szCs w:val="24"/>
          <w:lang/>
        </w:rPr>
        <w:t>20</w:t>
      </w:r>
      <w:r w:rsidR="009D62F8" w:rsidRPr="0089002C">
        <w:rPr>
          <w:rFonts w:ascii="Arial" w:hAnsi="Arial" w:cs="Arial"/>
          <w:sz w:val="24"/>
          <w:szCs w:val="24"/>
        </w:rPr>
        <w:t>10</w:t>
      </w:r>
      <w:r w:rsidR="0089002C" w:rsidRPr="0089002C">
        <w:rPr>
          <w:rFonts w:ascii="Arial" w:hAnsi="Arial" w:cs="Arial"/>
          <w:sz w:val="24"/>
          <w:szCs w:val="24"/>
          <w:lang/>
        </w:rPr>
        <w:t>, 14/2016 и 95/2018</w:t>
      </w:r>
      <w:r w:rsidR="009D62F8" w:rsidRPr="0089002C">
        <w:rPr>
          <w:rFonts w:ascii="Arial" w:hAnsi="Arial" w:cs="Arial"/>
          <w:sz w:val="24"/>
          <w:szCs w:val="24"/>
        </w:rPr>
        <w:t>) и посебним прописима.</w:t>
      </w:r>
    </w:p>
    <w:p w:rsidR="009D62F8" w:rsidRPr="0089002C" w:rsidRDefault="009D62F8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02C">
        <w:rPr>
          <w:rFonts w:ascii="Arial" w:hAnsi="Arial" w:cs="Arial"/>
          <w:sz w:val="24"/>
          <w:szCs w:val="24"/>
        </w:rPr>
        <w:t xml:space="preserve">Такође је дужан да попуњава Документ о кретању отпада у складу са Правилником о обрасцу Документа о кретању отпада и упутства за његово попуњавање ( "Службени гласник РС", 114/13) и исти чува најмање две године.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11. Промене: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a) измена дозволе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 xml:space="preserve">б) одузимање дозволе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>12. Напомене</w:t>
      </w: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Default="00DE71E6" w:rsidP="00DE71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7"/>
          <w:szCs w:val="27"/>
        </w:rPr>
      </w:pP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>
        <w:rPr>
          <w:rFonts w:ascii="sans-serif" w:hAnsi="sans-serif" w:cs="sans-serif"/>
          <w:b/>
          <w:bCs/>
          <w:sz w:val="27"/>
          <w:szCs w:val="27"/>
        </w:rPr>
        <w:tab/>
      </w:r>
      <w:r w:rsidRPr="0089002C">
        <w:rPr>
          <w:rFonts w:ascii="Arial" w:hAnsi="Arial" w:cs="Arial"/>
          <w:b/>
          <w:bCs/>
          <w:sz w:val="27"/>
          <w:szCs w:val="27"/>
        </w:rPr>
        <w:t xml:space="preserve">Име и презиме овлашћеног лица </w:t>
      </w:r>
    </w:p>
    <w:p w:rsidR="00DE71E6" w:rsidRPr="0089002C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6D7D0C" w:rsidRPr="0089002C" w:rsidRDefault="00DE71E6" w:rsidP="009D62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7"/>
          <w:szCs w:val="27"/>
        </w:rPr>
      </w:pPr>
      <w:r w:rsidRPr="0089002C">
        <w:rPr>
          <w:rFonts w:ascii="Arial" w:hAnsi="Arial" w:cs="Arial"/>
          <w:b/>
          <w:bCs/>
          <w:sz w:val="27"/>
          <w:szCs w:val="27"/>
        </w:rPr>
        <w:tab/>
        <w:t xml:space="preserve"> </w:t>
      </w:r>
      <w:r w:rsidRPr="0089002C">
        <w:rPr>
          <w:rFonts w:ascii="Arial" w:hAnsi="Arial" w:cs="Arial"/>
          <w:b/>
          <w:bCs/>
          <w:sz w:val="27"/>
          <w:szCs w:val="27"/>
        </w:rPr>
        <w:tab/>
      </w:r>
      <w:r w:rsidRPr="0089002C">
        <w:rPr>
          <w:rFonts w:ascii="Arial" w:hAnsi="Arial" w:cs="Arial"/>
          <w:b/>
          <w:bCs/>
          <w:sz w:val="27"/>
          <w:szCs w:val="27"/>
        </w:rPr>
        <w:tab/>
      </w:r>
      <w:r w:rsidR="009D62F8" w:rsidRPr="0089002C">
        <w:rPr>
          <w:rFonts w:ascii="Arial" w:hAnsi="Arial" w:cs="Arial"/>
          <w:b/>
          <w:bCs/>
          <w:sz w:val="27"/>
          <w:szCs w:val="27"/>
        </w:rPr>
        <w:t xml:space="preserve">    </w:t>
      </w:r>
      <w:r w:rsidRPr="0089002C">
        <w:rPr>
          <w:rFonts w:ascii="Arial" w:hAnsi="Arial" w:cs="Arial"/>
          <w:b/>
          <w:bCs/>
          <w:sz w:val="27"/>
          <w:szCs w:val="27"/>
        </w:rPr>
        <w:t xml:space="preserve"> </w:t>
      </w:r>
      <w:r w:rsidR="0089002C" w:rsidRPr="0089002C">
        <w:rPr>
          <w:rFonts w:ascii="Arial" w:hAnsi="Arial" w:cs="Arial"/>
          <w:b/>
          <w:bCs/>
          <w:sz w:val="27"/>
          <w:szCs w:val="27"/>
          <w:lang/>
        </w:rPr>
        <w:t xml:space="preserve">                                </w:t>
      </w:r>
      <w:r w:rsidRPr="0089002C">
        <w:rPr>
          <w:rFonts w:ascii="Arial" w:hAnsi="Arial" w:cs="Arial"/>
          <w:b/>
          <w:bCs/>
          <w:sz w:val="27"/>
          <w:szCs w:val="27"/>
        </w:rPr>
        <w:t>Нада Балчин</w:t>
      </w:r>
    </w:p>
    <w:sectPr w:rsidR="006D7D0C" w:rsidRPr="0089002C" w:rsidSect="00486DD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CYR">
    <w:altName w:val="Arial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E71E6"/>
    <w:rsid w:val="00082E52"/>
    <w:rsid w:val="00440027"/>
    <w:rsid w:val="006D7D0C"/>
    <w:rsid w:val="006F5C2F"/>
    <w:rsid w:val="0089002C"/>
    <w:rsid w:val="00962CA7"/>
    <w:rsid w:val="009D62F8"/>
    <w:rsid w:val="00A5721E"/>
    <w:rsid w:val="00C37822"/>
    <w:rsid w:val="00C43741"/>
    <w:rsid w:val="00DE71E6"/>
    <w:rsid w:val="00EF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71E6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Korisnik</cp:lastModifiedBy>
  <cp:revision>2</cp:revision>
  <cp:lastPrinted>2022-05-10T08:39:00Z</cp:lastPrinted>
  <dcterms:created xsi:type="dcterms:W3CDTF">2022-05-10T08:40:00Z</dcterms:created>
  <dcterms:modified xsi:type="dcterms:W3CDTF">2022-05-10T08:40:00Z</dcterms:modified>
</cp:coreProperties>
</file>